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D" w:rsidRPr="0083231E" w:rsidRDefault="000A7C3D" w:rsidP="000A7C3D">
      <w:pPr>
        <w:jc w:val="center"/>
      </w:pPr>
      <w:r w:rsidRPr="0083231E">
        <w:t>Ханты-Мансийский автономный округ – Югра</w:t>
      </w:r>
    </w:p>
    <w:p w:rsidR="000A7C3D" w:rsidRPr="0083231E" w:rsidRDefault="000A7C3D" w:rsidP="000A7C3D">
      <w:pPr>
        <w:jc w:val="center"/>
      </w:pPr>
      <w:r w:rsidRPr="0083231E">
        <w:t>Ханты-Мансийский  район</w:t>
      </w:r>
    </w:p>
    <w:p w:rsidR="000A7C3D" w:rsidRPr="0083231E" w:rsidRDefault="000A7C3D" w:rsidP="000A7C3D">
      <w:pPr>
        <w:jc w:val="center"/>
      </w:pPr>
    </w:p>
    <w:p w:rsidR="000A7C3D" w:rsidRPr="0083231E" w:rsidRDefault="000A7C3D" w:rsidP="000A7C3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0A7C3D" w:rsidRPr="0083231E" w:rsidRDefault="000A7C3D" w:rsidP="000A7C3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0A7C3D" w:rsidRPr="0083231E" w:rsidRDefault="000A7C3D" w:rsidP="000A7C3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0A7C3D" w:rsidRPr="0083231E" w:rsidRDefault="000A7C3D" w:rsidP="000A7C3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0A7C3D" w:rsidRPr="0083231E" w:rsidRDefault="000A7C3D" w:rsidP="000A7C3D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83231E">
        <w:rPr>
          <w:b/>
          <w:bCs/>
          <w:sz w:val="28"/>
          <w:szCs w:val="28"/>
        </w:rPr>
        <w:t>П</w:t>
      </w:r>
      <w:proofErr w:type="gramEnd"/>
      <w:r w:rsidRPr="0083231E">
        <w:rPr>
          <w:b/>
          <w:bCs/>
          <w:sz w:val="28"/>
          <w:szCs w:val="28"/>
        </w:rPr>
        <w:t xml:space="preserve"> О С Т А Н О В Л Е Н И Е</w:t>
      </w:r>
    </w:p>
    <w:p w:rsidR="000A7C3D" w:rsidRPr="0083231E" w:rsidRDefault="000A7C3D" w:rsidP="000A7C3D">
      <w:pPr>
        <w:widowControl w:val="0"/>
        <w:autoSpaceDE w:val="0"/>
        <w:autoSpaceDN w:val="0"/>
        <w:adjustRightInd w:val="0"/>
      </w:pPr>
    </w:p>
    <w:p w:rsidR="000A7C3D" w:rsidRPr="0083231E" w:rsidRDefault="000A7C3D" w:rsidP="000A7C3D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83231E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3231E">
        <w:rPr>
          <w:sz w:val="28"/>
          <w:szCs w:val="28"/>
        </w:rPr>
        <w:t xml:space="preserve">№   </w:t>
      </w:r>
    </w:p>
    <w:p w:rsidR="000A7C3D" w:rsidRPr="0083231E" w:rsidRDefault="000A7C3D" w:rsidP="000A7C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0A7C3D" w:rsidRPr="00EE1F07" w:rsidRDefault="000A7C3D" w:rsidP="000A7C3D">
      <w:pPr>
        <w:rPr>
          <w:i/>
          <w:iCs/>
          <w:sz w:val="28"/>
          <w:szCs w:val="28"/>
        </w:rPr>
      </w:pPr>
    </w:p>
    <w:p w:rsidR="000A7C3D" w:rsidRPr="000A7C3D" w:rsidRDefault="000A7C3D" w:rsidP="000A7C3D">
      <w:pPr>
        <w:ind w:right="3685"/>
        <w:rPr>
          <w:bCs/>
          <w:sz w:val="28"/>
          <w:szCs w:val="28"/>
        </w:rPr>
      </w:pPr>
      <w:bookmarkStart w:id="0" w:name="_GoBack"/>
      <w:r w:rsidRPr="000A7C3D">
        <w:rPr>
          <w:bCs/>
          <w:sz w:val="28"/>
          <w:szCs w:val="28"/>
        </w:rPr>
        <w:t xml:space="preserve">Об установлении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</w:t>
      </w:r>
      <w:r>
        <w:rPr>
          <w:bCs/>
          <w:sz w:val="28"/>
          <w:szCs w:val="28"/>
        </w:rPr>
        <w:t xml:space="preserve">сельского поселения Красноленинский </w:t>
      </w:r>
      <w:r w:rsidRPr="000A7C3D">
        <w:rPr>
          <w:bCs/>
          <w:sz w:val="28"/>
          <w:szCs w:val="28"/>
        </w:rPr>
        <w:t>и (или) находящимися в их ведении казенными учреждениями</w:t>
      </w:r>
      <w:bookmarkEnd w:id="0"/>
    </w:p>
    <w:p w:rsidR="000A7C3D" w:rsidRDefault="000A7C3D" w:rsidP="000A7C3D">
      <w:pPr>
        <w:spacing w:line="360" w:lineRule="auto"/>
        <w:jc w:val="both"/>
        <w:rPr>
          <w:sz w:val="28"/>
          <w:szCs w:val="28"/>
        </w:rPr>
      </w:pPr>
    </w:p>
    <w:p w:rsidR="000A7C3D" w:rsidRDefault="000A7C3D" w:rsidP="000A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4A035C">
        <w:rPr>
          <w:rFonts w:ascii="Times New Roman" w:hAnsi="Times New Roman" w:cs="Times New Roman"/>
          <w:sz w:val="28"/>
          <w:szCs w:val="28"/>
        </w:rPr>
        <w:t>,</w:t>
      </w:r>
      <w:r w:rsidR="00D67D3A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4A03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C3D" w:rsidRPr="004304A0" w:rsidRDefault="000A7C3D" w:rsidP="000A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35C" w:rsidRPr="004A035C" w:rsidRDefault="000A7C3D" w:rsidP="004A0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CA9">
        <w:rPr>
          <w:sz w:val="28"/>
          <w:szCs w:val="28"/>
        </w:rPr>
        <w:t xml:space="preserve">1. </w:t>
      </w:r>
      <w:r w:rsidR="0046724C">
        <w:rPr>
          <w:sz w:val="28"/>
          <w:szCs w:val="28"/>
        </w:rPr>
        <w:t>Утвердить</w:t>
      </w:r>
      <w:r w:rsidR="004A035C" w:rsidRPr="004A035C">
        <w:rPr>
          <w:sz w:val="28"/>
          <w:szCs w:val="28"/>
        </w:rPr>
        <w:t xml:space="preserve"> порядок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</w:t>
      </w:r>
      <w:r w:rsidR="004A035C">
        <w:rPr>
          <w:sz w:val="28"/>
          <w:szCs w:val="28"/>
        </w:rPr>
        <w:t>сельского поселения Красноленинский</w:t>
      </w:r>
      <w:r w:rsidR="004A035C" w:rsidRPr="004A035C">
        <w:rPr>
          <w:sz w:val="28"/>
          <w:szCs w:val="28"/>
        </w:rPr>
        <w:t xml:space="preserve"> и (или) находящимися в их ведении казенными учреждениями, согласно приложению</w:t>
      </w:r>
      <w:r w:rsidR="004A035C">
        <w:rPr>
          <w:sz w:val="28"/>
          <w:szCs w:val="28"/>
        </w:rPr>
        <w:t>.</w:t>
      </w:r>
    </w:p>
    <w:p w:rsidR="000A7C3D" w:rsidRDefault="000A7C3D" w:rsidP="000A7C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A7C3D" w:rsidRDefault="000A7C3D" w:rsidP="000A7C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0A7C3D" w:rsidRDefault="000A7C3D" w:rsidP="000A7C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7C3D" w:rsidRDefault="000A7C3D" w:rsidP="000A7C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C3D" w:rsidRDefault="000A7C3D" w:rsidP="000A7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07">
        <w:rPr>
          <w:sz w:val="28"/>
          <w:szCs w:val="28"/>
        </w:rPr>
        <w:t xml:space="preserve">Глава </w:t>
      </w:r>
    </w:p>
    <w:p w:rsidR="000A7C3D" w:rsidRDefault="000A7C3D" w:rsidP="000A7C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Красноленинский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 w:rsidRPr="00EE1F07">
        <w:rPr>
          <w:sz w:val="28"/>
          <w:szCs w:val="28"/>
        </w:rPr>
        <w:t>С.А.</w:t>
      </w:r>
      <w:r>
        <w:rPr>
          <w:sz w:val="28"/>
          <w:szCs w:val="28"/>
        </w:rPr>
        <w:t>Кожевникова</w:t>
      </w:r>
      <w:proofErr w:type="spellEnd"/>
    </w:p>
    <w:p w:rsidR="000A7C3D" w:rsidRDefault="000A7C3D" w:rsidP="000A7C3D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7C3D" w:rsidRDefault="000A7C3D" w:rsidP="000A7C3D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ABA" w:rsidRDefault="00E81ABA"/>
    <w:p w:rsidR="004A035C" w:rsidRDefault="004A035C"/>
    <w:p w:rsidR="004A035C" w:rsidRDefault="004A035C"/>
    <w:p w:rsidR="004A035C" w:rsidRDefault="004A035C"/>
    <w:p w:rsidR="004A035C" w:rsidRDefault="004A035C"/>
    <w:p w:rsidR="004A035C" w:rsidRDefault="004A035C"/>
    <w:p w:rsidR="004A035C" w:rsidRDefault="004A035C"/>
    <w:p w:rsidR="004A035C" w:rsidRDefault="004A035C"/>
    <w:p w:rsidR="004A035C" w:rsidRDefault="004A035C"/>
    <w:p w:rsidR="004A035C" w:rsidRDefault="004A035C" w:rsidP="004A035C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A035C" w:rsidRDefault="004A035C" w:rsidP="004A035C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4A035C" w:rsidRDefault="004A035C" w:rsidP="004A035C">
      <w:pPr>
        <w:jc w:val="right"/>
        <w:rPr>
          <w:sz w:val="28"/>
        </w:rPr>
      </w:pPr>
      <w:r>
        <w:rPr>
          <w:sz w:val="28"/>
        </w:rPr>
        <w:t xml:space="preserve">сельского поселения Красноленинский </w:t>
      </w:r>
    </w:p>
    <w:p w:rsidR="004A035C" w:rsidRPr="004A035C" w:rsidRDefault="004A035C" w:rsidP="004A035C">
      <w:pPr>
        <w:jc w:val="right"/>
        <w:rPr>
          <w:sz w:val="28"/>
        </w:rPr>
      </w:pPr>
      <w:r>
        <w:rPr>
          <w:sz w:val="28"/>
        </w:rPr>
        <w:t>от №</w:t>
      </w:r>
    </w:p>
    <w:p w:rsidR="004A035C" w:rsidRDefault="004A035C">
      <w:pPr>
        <w:jc w:val="right"/>
        <w:rPr>
          <w:sz w:val="28"/>
        </w:rPr>
      </w:pPr>
    </w:p>
    <w:p w:rsidR="004A035C" w:rsidRDefault="004A035C">
      <w:pPr>
        <w:jc w:val="right"/>
        <w:rPr>
          <w:sz w:val="28"/>
        </w:rPr>
      </w:pPr>
    </w:p>
    <w:p w:rsidR="004A035C" w:rsidRDefault="004A035C" w:rsidP="004A035C">
      <w:pPr>
        <w:pStyle w:val="HEADERTEXT"/>
        <w:jc w:val="center"/>
        <w:rPr>
          <w:rFonts w:ascii="Times New Roman" w:hAnsi="Times New Roman" w:cs="Times New Roman"/>
          <w:bCs/>
        </w:rPr>
      </w:pPr>
      <w:r w:rsidRPr="0046724C">
        <w:rPr>
          <w:rFonts w:ascii="Times New Roman" w:hAnsi="Times New Roman" w:cs="Times New Roman"/>
          <w:bCs/>
          <w:color w:val="auto"/>
          <w:sz w:val="28"/>
        </w:rPr>
        <w:t xml:space="preserve">Порядок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</w:t>
      </w:r>
      <w:r w:rsidR="0046724C" w:rsidRPr="0046724C">
        <w:rPr>
          <w:rFonts w:ascii="Times New Roman" w:hAnsi="Times New Roman" w:cs="Times New Roman"/>
          <w:bCs/>
          <w:color w:val="auto"/>
          <w:sz w:val="28"/>
        </w:rPr>
        <w:t>сельского поселения Красноленинский</w:t>
      </w:r>
      <w:r w:rsidRPr="0046724C">
        <w:rPr>
          <w:rFonts w:ascii="Times New Roman" w:hAnsi="Times New Roman" w:cs="Times New Roman"/>
          <w:bCs/>
          <w:color w:val="auto"/>
          <w:sz w:val="28"/>
        </w:rPr>
        <w:t xml:space="preserve"> и (или) находящимися в их ведении казенными учреждениями (далее-Порядок)</w:t>
      </w:r>
      <w:r w:rsidRPr="0046724C">
        <w:rPr>
          <w:rFonts w:ascii="Times New Roman" w:hAnsi="Times New Roman" w:cs="Times New Roman"/>
          <w:bCs/>
        </w:rPr>
        <w:t xml:space="preserve"> </w:t>
      </w:r>
    </w:p>
    <w:p w:rsidR="0046724C" w:rsidRPr="0046724C" w:rsidRDefault="0046724C" w:rsidP="004A035C">
      <w:pPr>
        <w:pStyle w:val="HEADERTEXT"/>
        <w:jc w:val="center"/>
        <w:rPr>
          <w:rFonts w:ascii="Times New Roman" w:hAnsi="Times New Roman" w:cs="Times New Roman"/>
          <w:bCs/>
        </w:rPr>
      </w:pPr>
    </w:p>
    <w:p w:rsidR="004A035C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 xml:space="preserve">1. Настоящий Порядок распространяется на главных администраторов доходов бюджета </w:t>
      </w:r>
      <w:r w:rsidR="0046724C" w:rsidRPr="00D816CD">
        <w:rPr>
          <w:rFonts w:ascii="Times New Roman" w:hAnsi="Times New Roman" w:cs="Times New Roman"/>
          <w:sz w:val="28"/>
        </w:rPr>
        <w:t>сельского поселения Красноленинский</w:t>
      </w:r>
      <w:r w:rsidRPr="00D816CD">
        <w:rPr>
          <w:rFonts w:ascii="Times New Roman" w:hAnsi="Times New Roman" w:cs="Times New Roman"/>
          <w:sz w:val="28"/>
        </w:rPr>
        <w:t xml:space="preserve"> (далее-местный бюджет) согласно перечню, утвержденному решением </w:t>
      </w:r>
      <w:r w:rsidR="0046724C" w:rsidRPr="00D816CD">
        <w:rPr>
          <w:rFonts w:ascii="Times New Roman" w:hAnsi="Times New Roman" w:cs="Times New Roman"/>
          <w:sz w:val="28"/>
        </w:rPr>
        <w:t>Совета депутатов сельского поселения Красноленинский</w:t>
      </w:r>
      <w:r w:rsidRPr="00D816CD">
        <w:rPr>
          <w:rFonts w:ascii="Times New Roman" w:hAnsi="Times New Roman" w:cs="Times New Roman"/>
          <w:sz w:val="28"/>
        </w:rPr>
        <w:t xml:space="preserve"> о бюджете.</w:t>
      </w:r>
    </w:p>
    <w:p w:rsidR="00D816CD" w:rsidRPr="00D816CD" w:rsidRDefault="00D816CD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4A035C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2. При осуществлении бюджетных полномочий главного администратора доходов местного бюджета главный администратор доходов местного бюджета:</w:t>
      </w:r>
    </w:p>
    <w:p w:rsidR="00D816CD" w:rsidRPr="00D816CD" w:rsidRDefault="00D816CD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2.1. Формирует и утверждает: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перечень подведомственных ему администраторов доходов местного бюджета;</w:t>
      </w:r>
    </w:p>
    <w:p w:rsidR="004A035C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D816CD" w:rsidRPr="00D816CD" w:rsidRDefault="00D816CD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4A035C" w:rsidRPr="00D816CD" w:rsidRDefault="00D816CD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Формирует </w:t>
      </w:r>
      <w:r w:rsidRPr="00D816CD">
        <w:rPr>
          <w:rFonts w:ascii="Times New Roman" w:hAnsi="Times New Roman" w:cs="Times New Roman"/>
          <w:sz w:val="28"/>
        </w:rPr>
        <w:t>следующие документы</w:t>
      </w:r>
      <w:r w:rsidR="004A035C" w:rsidRPr="00D816CD">
        <w:rPr>
          <w:rFonts w:ascii="Times New Roman" w:hAnsi="Times New Roman" w:cs="Times New Roman"/>
          <w:sz w:val="28"/>
        </w:rPr>
        <w:t>, содержащие: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сведения о прогнозе поступления доходов бюджета на очередной финансовый год;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сведения для составления проекта бюджета на очередной финансовый год;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сведения по исполнению бюджета в части администрируемых доходов;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сведения для составления и ведения кассового плана;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 xml:space="preserve">сведения для внесения изменений в решение </w:t>
      </w:r>
      <w:r w:rsidR="0046724C" w:rsidRPr="00D816CD">
        <w:rPr>
          <w:rFonts w:ascii="Times New Roman" w:hAnsi="Times New Roman" w:cs="Times New Roman"/>
          <w:sz w:val="28"/>
        </w:rPr>
        <w:t>Совета депутатов сельского поселения Красноленинский</w:t>
      </w:r>
      <w:r w:rsidRPr="00D816CD">
        <w:rPr>
          <w:rFonts w:ascii="Times New Roman" w:hAnsi="Times New Roman" w:cs="Times New Roman"/>
          <w:sz w:val="28"/>
        </w:rPr>
        <w:t xml:space="preserve"> о бюджете в части отне</w:t>
      </w:r>
      <w:r w:rsidR="00D816CD">
        <w:rPr>
          <w:rFonts w:ascii="Times New Roman" w:hAnsi="Times New Roman" w:cs="Times New Roman"/>
          <w:sz w:val="28"/>
        </w:rPr>
        <w:t>сенных доходов местного бюджета;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 xml:space="preserve">реестр источников доходов бюджета по закрепленным за ним источникам доходов на основании </w:t>
      </w:r>
      <w:proofErr w:type="gramStart"/>
      <w:r w:rsidRPr="00D816CD">
        <w:rPr>
          <w:rFonts w:ascii="Times New Roman" w:hAnsi="Times New Roman" w:cs="Times New Roman"/>
          <w:sz w:val="28"/>
        </w:rPr>
        <w:t>перечня источников доходов бюджетов бюджетной системы Российской Федерации</w:t>
      </w:r>
      <w:proofErr w:type="gramEnd"/>
      <w:r w:rsidRPr="00D816CD">
        <w:rPr>
          <w:rFonts w:ascii="Times New Roman" w:hAnsi="Times New Roman" w:cs="Times New Roman"/>
          <w:sz w:val="28"/>
        </w:rPr>
        <w:t>.</w:t>
      </w: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4A035C" w:rsidRPr="00D816CD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D816CD">
        <w:rPr>
          <w:rFonts w:ascii="Times New Roman" w:hAnsi="Times New Roman" w:cs="Times New Roman"/>
          <w:sz w:val="28"/>
        </w:rPr>
        <w:t>2.3. Формирует и представляет бюджетную отчетность по формам и в сроки, установленные законодательством Российской Федерации.</w:t>
      </w:r>
    </w:p>
    <w:p w:rsidR="004A035C" w:rsidRDefault="004A035C" w:rsidP="004A035C">
      <w:pPr>
        <w:pStyle w:val="FORMATTEXT"/>
        <w:ind w:firstLine="568"/>
        <w:jc w:val="both"/>
      </w:pPr>
    </w:p>
    <w:p w:rsidR="004A035C" w:rsidRDefault="004A035C" w:rsidP="00CF03D4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C3209E">
        <w:rPr>
          <w:rFonts w:ascii="Times New Roman" w:hAnsi="Times New Roman" w:cs="Times New Roman"/>
          <w:sz w:val="28"/>
        </w:rPr>
        <w:t xml:space="preserve">2.4. </w:t>
      </w:r>
      <w:r w:rsidR="00CF03D4" w:rsidRPr="00CF03D4">
        <w:rPr>
          <w:rFonts w:ascii="Times New Roman" w:hAnsi="Times New Roman" w:cs="Times New Roman"/>
          <w:sz w:val="28"/>
        </w:rPr>
        <w:t xml:space="preserve">Осуществляет иные бюджетные полномочия, установленные </w:t>
      </w:r>
      <w:r w:rsidR="00CF03D4" w:rsidRPr="00CF03D4">
        <w:rPr>
          <w:rFonts w:ascii="Times New Roman" w:hAnsi="Times New Roman" w:cs="Times New Roman"/>
          <w:sz w:val="28"/>
        </w:rPr>
        <w:lastRenderedPageBreak/>
        <w:t>Бюджетным кодексом Российской Федерации, нормативными правовыми актами органа местного самоуправления сельского поселения</w:t>
      </w:r>
      <w:r w:rsidR="00CF03D4">
        <w:rPr>
          <w:rFonts w:ascii="Times New Roman" w:hAnsi="Times New Roman" w:cs="Times New Roman"/>
          <w:sz w:val="28"/>
        </w:rPr>
        <w:t xml:space="preserve"> Красноленинский</w:t>
      </w:r>
      <w:r w:rsidRPr="00C3209E">
        <w:rPr>
          <w:rFonts w:ascii="Times New Roman" w:hAnsi="Times New Roman" w:cs="Times New Roman"/>
          <w:sz w:val="28"/>
        </w:rPr>
        <w:t>.</w:t>
      </w:r>
    </w:p>
    <w:p w:rsidR="00CF03D4" w:rsidRDefault="00CF03D4" w:rsidP="00CF03D4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CF03D4" w:rsidRPr="00C3209E" w:rsidRDefault="00CF03D4" w:rsidP="00CF03D4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CF03D4">
        <w:rPr>
          <w:rFonts w:ascii="Times New Roman" w:hAnsi="Times New Roman" w:cs="Times New Roman"/>
          <w:sz w:val="28"/>
        </w:rPr>
        <w:t>В случае отсутствия подведомственных администраторов, осуществляет полномочия главного администратора и администратора в порядке, установленном законодательством Российской Федерации и настоящим Порядком</w:t>
      </w:r>
      <w:r>
        <w:rPr>
          <w:rFonts w:ascii="Times New Roman" w:hAnsi="Times New Roman" w:cs="Times New Roman"/>
          <w:sz w:val="28"/>
        </w:rPr>
        <w:t>.</w:t>
      </w:r>
    </w:p>
    <w:p w:rsidR="004A035C" w:rsidRDefault="004A035C" w:rsidP="004A035C">
      <w:pPr>
        <w:pStyle w:val="FORMATTEXT"/>
        <w:ind w:firstLine="568"/>
        <w:jc w:val="both"/>
      </w:pPr>
    </w:p>
    <w:p w:rsidR="004A035C" w:rsidRPr="00C3209E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3209E">
        <w:rPr>
          <w:rFonts w:ascii="Times New Roman" w:hAnsi="Times New Roman" w:cs="Times New Roman"/>
          <w:sz w:val="28"/>
          <w:szCs w:val="28"/>
        </w:rPr>
        <w:t xml:space="preserve">3. Администраторы доходов местного бюджета не позднее 7 дней после доведения до них главным администратором доходов местного бюджета, в ведении которого они находятся, муниципального правового акта </w:t>
      </w:r>
      <w:r w:rsidR="00C3209E" w:rsidRPr="00C3209E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C3209E">
        <w:rPr>
          <w:rFonts w:ascii="Times New Roman" w:hAnsi="Times New Roman" w:cs="Times New Roman"/>
          <w:sz w:val="28"/>
          <w:szCs w:val="28"/>
        </w:rPr>
        <w:t xml:space="preserve"> о наделении полномочиями администратора доходов местного бюджета организуют взаимодействие с управлением Федерального казначейства Ханты-Мансийского автономного округа-Югры.</w:t>
      </w:r>
    </w:p>
    <w:p w:rsidR="004A035C" w:rsidRPr="00C3209E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035C" w:rsidRPr="00C3209E" w:rsidRDefault="004A035C" w:rsidP="004A03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3209E">
        <w:rPr>
          <w:rFonts w:ascii="Times New Roman" w:hAnsi="Times New Roman" w:cs="Times New Roman"/>
          <w:sz w:val="28"/>
          <w:szCs w:val="28"/>
        </w:rPr>
        <w:t xml:space="preserve">4. В случае изменения состава, функций и (или) полномочий главных администраторов доходов местного бюджета информация об указанных изменениях доводится ими до </w:t>
      </w:r>
      <w:r w:rsidR="00C3209E" w:rsidRPr="00C3209E">
        <w:rPr>
          <w:rFonts w:ascii="Times New Roman" w:hAnsi="Times New Roman" w:cs="Times New Roman"/>
          <w:sz w:val="28"/>
          <w:szCs w:val="28"/>
        </w:rPr>
        <w:t>финансовых органов</w:t>
      </w:r>
      <w:r w:rsidRPr="00C3209E">
        <w:rPr>
          <w:rFonts w:ascii="Times New Roman" w:hAnsi="Times New Roman" w:cs="Times New Roman"/>
          <w:sz w:val="28"/>
          <w:szCs w:val="28"/>
        </w:rPr>
        <w:t xml:space="preserve"> в срок не более 7 дней со дня наступления указанных изменений.</w:t>
      </w:r>
    </w:p>
    <w:p w:rsidR="004A035C" w:rsidRPr="004A035C" w:rsidRDefault="004A035C" w:rsidP="004A035C">
      <w:pPr>
        <w:jc w:val="center"/>
        <w:rPr>
          <w:sz w:val="28"/>
        </w:rPr>
      </w:pPr>
    </w:p>
    <w:sectPr w:rsidR="004A035C" w:rsidRPr="004A035C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66"/>
    <w:rsid w:val="000A7C3D"/>
    <w:rsid w:val="00191766"/>
    <w:rsid w:val="00345D4E"/>
    <w:rsid w:val="0046724C"/>
    <w:rsid w:val="004A035C"/>
    <w:rsid w:val="009E552E"/>
    <w:rsid w:val="00AF6FC7"/>
    <w:rsid w:val="00BD491D"/>
    <w:rsid w:val="00C3209E"/>
    <w:rsid w:val="00CF03D4"/>
    <w:rsid w:val="00D67D3A"/>
    <w:rsid w:val="00D816CD"/>
    <w:rsid w:val="00E81ABA"/>
    <w:rsid w:val="00E94D20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C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035C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4A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A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C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035C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4A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A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6</cp:revision>
  <cp:lastPrinted>2018-03-20T03:55:00Z</cp:lastPrinted>
  <dcterms:created xsi:type="dcterms:W3CDTF">2018-03-19T11:08:00Z</dcterms:created>
  <dcterms:modified xsi:type="dcterms:W3CDTF">2018-03-22T04:40:00Z</dcterms:modified>
</cp:coreProperties>
</file>